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1D5549">
        <w:rPr>
          <w:b/>
          <w:bCs/>
          <w:sz w:val="48"/>
          <w:szCs w:val="48"/>
        </w:rPr>
        <w:t>66</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w:t>
      </w:r>
      <w:r w:rsidR="001D5549">
        <w:t>5.12</w:t>
      </w:r>
      <w:r w:rsidR="003D5BF2">
        <w:t>.2017</w:t>
      </w:r>
    </w:p>
    <w:p w:rsidR="003D5BF2" w:rsidRPr="000B2B4A" w:rsidRDefault="003D5BF2" w:rsidP="003D5BF2">
      <w:pPr>
        <w:autoSpaceDE w:val="0"/>
        <w:autoSpaceDN w:val="0"/>
        <w:adjustRightInd w:val="0"/>
        <w:jc w:val="both"/>
        <w:rPr>
          <w:b/>
        </w:rPr>
      </w:pPr>
    </w:p>
    <w:p w:rsidR="003D5BF2" w:rsidRPr="000B2B4A" w:rsidRDefault="001D5549" w:rsidP="000B2B4A">
      <w:pPr>
        <w:autoSpaceDE w:val="0"/>
        <w:autoSpaceDN w:val="0"/>
        <w:adjustRightInd w:val="0"/>
        <w:ind w:firstLine="708"/>
        <w:jc w:val="both"/>
      </w:pPr>
      <w:r>
        <w:t>Belediye Meclisi 05.12</w:t>
      </w:r>
      <w:r w:rsidR="0012245E">
        <w:t>.2017</w:t>
      </w:r>
      <w:r w:rsidR="007D37C7">
        <w:t xml:space="preserve"> Salı</w:t>
      </w:r>
      <w:r w:rsidR="000B2B4A" w:rsidRPr="000B2B4A">
        <w:t xml:space="preserve"> günü saat 14:00’da yapılan olağan toplantısının </w:t>
      </w:r>
      <w:r w:rsidR="009E6DE6">
        <w:t>birinci</w:t>
      </w:r>
      <w:r w:rsidR="000B2B4A" w:rsidRPr="000B2B4A">
        <w:t xml:space="preserve"> birleşimine ait karar.</w:t>
      </w:r>
    </w:p>
    <w:p w:rsidR="001D5549" w:rsidRPr="00F62E4C" w:rsidRDefault="001D5549" w:rsidP="001D5549">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1D5549" w:rsidRPr="00F62E4C" w:rsidRDefault="001D5549" w:rsidP="001D5549">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Pr>
          <w:lang w:val="en-US"/>
        </w:rPr>
        <w:t>İ.Halil NASANLI</w:t>
      </w:r>
      <w:r w:rsidRPr="00F62E4C">
        <w:rPr>
          <w:lang w:val="en-US"/>
        </w:rPr>
        <w:t>.</w:t>
      </w:r>
    </w:p>
    <w:p w:rsidR="001D5549" w:rsidRPr="00F62E4C" w:rsidRDefault="001D5549" w:rsidP="001D5549">
      <w:pPr>
        <w:keepNext/>
        <w:autoSpaceDE w:val="0"/>
        <w:autoSpaceDN w:val="0"/>
        <w:adjustRightInd w:val="0"/>
        <w:ind w:left="1416"/>
        <w:jc w:val="both"/>
        <w:rPr>
          <w:bCs/>
          <w:lang w:val="en-US"/>
        </w:rPr>
      </w:pPr>
      <w:r w:rsidRPr="00F62E4C">
        <w:rPr>
          <w:lang w:val="en-US"/>
        </w:rPr>
        <w:t xml:space="preserve">    : </w:t>
      </w:r>
      <w:r>
        <w:rPr>
          <w:lang w:val="en-US"/>
        </w:rPr>
        <w:t xml:space="preserve"> Aysel URTEKİN</w:t>
      </w:r>
      <w:r w:rsidRPr="00F62E4C">
        <w:rPr>
          <w:lang w:val="en-US"/>
        </w:rPr>
        <w:t>.</w:t>
      </w:r>
      <w:r w:rsidRPr="00F62E4C">
        <w:rPr>
          <w:bCs/>
          <w:lang w:val="en-US"/>
        </w:rPr>
        <w:tab/>
      </w:r>
    </w:p>
    <w:p w:rsidR="001D5549" w:rsidRDefault="001D5549" w:rsidP="001D5549">
      <w:pPr>
        <w:autoSpaceDE w:val="0"/>
        <w:autoSpaceDN w:val="0"/>
        <w:adjustRightInd w:val="0"/>
        <w:ind w:firstLine="708"/>
        <w:jc w:val="both"/>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Nüsret TÜYSÜZ, Cumali KARAVAR, Ali Zülfikar İZOL, Celal AKIL,Nezahat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 Cumali BAYRAM,</w:t>
      </w:r>
      <w:r w:rsidRPr="00F62E4C">
        <w:t xml:space="preserve"> </w:t>
      </w:r>
      <w:r>
        <w:t>Hüseyin AKER</w:t>
      </w:r>
      <w:r w:rsidRPr="00F62E4C">
        <w:t>, Murat TAMSES,</w:t>
      </w:r>
      <w:r>
        <w:t xml:space="preserve"> Bekir GÜMÜŞTAŞ, </w:t>
      </w:r>
      <w:r w:rsidRPr="00F62E4C">
        <w:t>Ahmet YAVUZER, Ali SOLAK</w:t>
      </w:r>
      <w:r>
        <w:t xml:space="preserve"> ve Hasan DUSAK</w:t>
      </w:r>
      <w:r w:rsidRPr="00F62E4C">
        <w:t xml:space="preserve"> </w:t>
      </w:r>
      <w:r>
        <w:t>’ı</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1D5549" w:rsidRDefault="001D5549" w:rsidP="001D5549">
      <w:pPr>
        <w:autoSpaceDE w:val="0"/>
        <w:autoSpaceDN w:val="0"/>
        <w:adjustRightInd w:val="0"/>
        <w:ind w:firstLine="708"/>
        <w:jc w:val="both"/>
      </w:pPr>
    </w:p>
    <w:p w:rsidR="001D5549" w:rsidRPr="00E87C05" w:rsidRDefault="001D5549" w:rsidP="001D5549">
      <w:pPr>
        <w:ind w:firstLine="708"/>
        <w:contextualSpacing/>
        <w:jc w:val="both"/>
        <w:rPr>
          <w:rFonts w:eastAsia="Times New Roman"/>
          <w:lang w:eastAsia="tr-TR"/>
        </w:rPr>
      </w:pPr>
      <w:r w:rsidRPr="00F62E4C">
        <w:rPr>
          <w:b/>
        </w:rPr>
        <w:t xml:space="preserve">GÜNDEMİN BİRİNCİ MADDESİ: </w:t>
      </w:r>
      <w:r w:rsidRPr="00A20FD5">
        <w:rPr>
          <w:rFonts w:eastAsia="Times New Roman"/>
          <w:lang w:eastAsia="tr-TR"/>
        </w:rPr>
        <w:t>İmar Komisyonundan Gele</w:t>
      </w:r>
      <w:r>
        <w:rPr>
          <w:rFonts w:eastAsia="Times New Roman"/>
          <w:lang w:eastAsia="tr-TR"/>
        </w:rPr>
        <w:t xml:space="preserve">n 16 Sayılı Raporun </w:t>
      </w:r>
      <w:r w:rsidRPr="00E87C05">
        <w:rPr>
          <w:rFonts w:eastAsia="Times New Roman"/>
          <w:lang w:eastAsia="tr-TR"/>
        </w:rPr>
        <w:t xml:space="preserve"> Görüşülmesi hakkında idi.</w:t>
      </w:r>
    </w:p>
    <w:p w:rsidR="001D5549" w:rsidRPr="00F62E4C" w:rsidRDefault="001D5549" w:rsidP="001D5549">
      <w:pPr>
        <w:ind w:firstLine="708"/>
        <w:jc w:val="both"/>
        <w:rPr>
          <w:lang w:val="en-US"/>
        </w:rPr>
      </w:pPr>
      <w:r>
        <w:rPr>
          <w:lang w:val="en-US"/>
        </w:rPr>
        <w:t>Yazı İşleri Müdürlüğünden gelen 30/11</w:t>
      </w:r>
      <w:r w:rsidRPr="00F62E4C">
        <w:rPr>
          <w:lang w:val="en-US"/>
        </w:rPr>
        <w:t xml:space="preserve">/2017 tarih ve </w:t>
      </w:r>
      <w:r>
        <w:rPr>
          <w:lang w:val="en-US"/>
        </w:rPr>
        <w:t>51568036/301.05-1289</w:t>
      </w:r>
      <w:r w:rsidRPr="00F62E4C">
        <w:rPr>
          <w:lang w:val="en-US"/>
        </w:rPr>
        <w:t xml:space="preserve"> Sayılı yazı okundu.</w:t>
      </w:r>
    </w:p>
    <w:p w:rsidR="001D5549" w:rsidRDefault="001D5549" w:rsidP="001D5549">
      <w:pPr>
        <w:spacing w:after="160" w:line="259" w:lineRule="auto"/>
        <w:ind w:firstLine="708"/>
        <w:jc w:val="both"/>
        <w:rPr>
          <w:rFonts w:eastAsiaTheme="minorHAnsi"/>
          <w:lang w:eastAsia="en-US"/>
        </w:rPr>
      </w:pPr>
      <w:r w:rsidRPr="009E79E5">
        <w:rPr>
          <w:rFonts w:eastAsia="Arial Unicode MS"/>
          <w:bCs/>
        </w:rPr>
        <w:t xml:space="preserve">Siverek Belediyesi </w:t>
      </w:r>
      <w:r>
        <w:rPr>
          <w:rFonts w:eastAsia="Arial Unicode MS"/>
          <w:bCs/>
        </w:rPr>
        <w:t>Kasım</w:t>
      </w:r>
      <w:r w:rsidRPr="009E79E5">
        <w:rPr>
          <w:rFonts w:eastAsia="Arial Unicode MS"/>
          <w:bCs/>
        </w:rPr>
        <w:t xml:space="preserve"> ayı olağan meclis </w:t>
      </w:r>
      <w:r>
        <w:rPr>
          <w:rFonts w:eastAsia="Arial Unicode MS"/>
          <w:bCs/>
        </w:rPr>
        <w:t>toplantısında gündemin 9</w:t>
      </w:r>
      <w:r w:rsidRPr="009E79E5">
        <w:rPr>
          <w:rFonts w:eastAsia="Arial Unicode MS"/>
          <w:bCs/>
        </w:rPr>
        <w:t xml:space="preserve">. maddesi olan </w:t>
      </w:r>
      <w:r>
        <w:t>Plan Ve Proje Müdürlüğünden Gelen Başdeğirmen Mahallesi Ada: 106 Parsel 3’te Bulunan Taşınmaza Ait Nazım İmar Planının Görüşülmesi</w:t>
      </w:r>
      <w:r w:rsidRPr="009E79E5">
        <w:rPr>
          <w:rFonts w:eastAsia="Arial Unicode MS"/>
          <w:bCs/>
        </w:rPr>
        <w:t xml:space="preserve"> İle İlgili olarak İmar Komisyonundan gelen </w:t>
      </w:r>
      <w:r>
        <w:rPr>
          <w:rFonts w:eastAsia="Arial Unicode MS"/>
          <w:bCs/>
        </w:rPr>
        <w:t>14/11/2017</w:t>
      </w:r>
      <w:r w:rsidRPr="009E79E5">
        <w:rPr>
          <w:rFonts w:eastAsia="Arial Unicode MS"/>
          <w:bCs/>
        </w:rPr>
        <w:t xml:space="preserve"> tarihlerinde alınan </w:t>
      </w:r>
      <w:r>
        <w:rPr>
          <w:rFonts w:eastAsia="Arial Unicode MS"/>
          <w:bCs/>
        </w:rPr>
        <w:t>16 sayılı rapor aşağıda</w:t>
      </w:r>
      <w:r w:rsidRPr="009E79E5">
        <w:rPr>
          <w:rFonts w:eastAsia="Arial Unicode MS"/>
          <w:bCs/>
        </w:rPr>
        <w:t xml:space="preserve"> sunulmuş olup meclis toplantısında görüşülerek karara bağlanması</w:t>
      </w:r>
      <w:r>
        <w:rPr>
          <w:rFonts w:eastAsia="Arial Unicode MS"/>
          <w:bCs/>
        </w:rPr>
        <w:t xml:space="preserve"> hususu </w:t>
      </w:r>
      <w:r w:rsidRPr="00F62E4C">
        <w:rPr>
          <w:rFonts w:eastAsiaTheme="minorHAnsi"/>
          <w:lang w:eastAsia="en-US"/>
        </w:rPr>
        <w:t>meclis üyelerinin bilgisine sunuldu.</w:t>
      </w:r>
    </w:p>
    <w:p w:rsidR="001D5549" w:rsidRDefault="001D5549" w:rsidP="001D5549">
      <w:pPr>
        <w:spacing w:after="160" w:line="259" w:lineRule="auto"/>
        <w:ind w:firstLine="708"/>
        <w:jc w:val="both"/>
        <w:rPr>
          <w:rFonts w:eastAsiaTheme="minorHAnsi"/>
          <w:lang w:eastAsia="en-US"/>
        </w:rPr>
      </w:pPr>
      <w:r>
        <w:rPr>
          <w:rFonts w:eastAsiaTheme="minorHAnsi"/>
          <w:lang w:eastAsia="en-US"/>
        </w:rPr>
        <w:t>İmar Komisyon raporu okundu.</w:t>
      </w:r>
    </w:p>
    <w:p w:rsidR="001D5549" w:rsidRPr="00305E08" w:rsidRDefault="001D5549" w:rsidP="001D5549">
      <w:pPr>
        <w:rPr>
          <w:rFonts w:eastAsia="Times New Roman"/>
          <w:bCs/>
          <w:iCs/>
          <w:color w:val="333333"/>
          <w:bdr w:val="none" w:sz="0" w:space="0" w:color="auto" w:frame="1"/>
          <w:lang w:eastAsia="tr-TR"/>
        </w:rPr>
      </w:pPr>
      <w:r>
        <w:rPr>
          <w:rFonts w:eastAsia="Times New Roman"/>
          <w:b/>
          <w:bCs/>
          <w:iCs/>
          <w:color w:val="333333"/>
          <w:bdr w:val="none" w:sz="0" w:space="0" w:color="auto" w:frame="1"/>
          <w:lang w:eastAsia="tr-TR"/>
        </w:rPr>
        <w:tab/>
      </w:r>
    </w:p>
    <w:p w:rsidR="001D5549" w:rsidRDefault="001D5549" w:rsidP="001D5549">
      <w:pPr>
        <w:tabs>
          <w:tab w:val="left" w:pos="3170"/>
        </w:tabs>
        <w:ind w:firstLine="708"/>
        <w:rPr>
          <w:rFonts w:eastAsia="Times New Roman"/>
          <w:b/>
          <w:bCs/>
          <w:iCs/>
          <w:color w:val="333333"/>
          <w:bdr w:val="none" w:sz="0" w:space="0" w:color="auto" w:frame="1"/>
          <w:lang w:eastAsia="tr-TR"/>
        </w:rPr>
      </w:pPr>
      <w:r w:rsidRPr="00305E08">
        <w:rPr>
          <w:rFonts w:eastAsia="Times New Roman"/>
          <w:bCs/>
          <w:iCs/>
          <w:color w:val="333333"/>
          <w:bdr w:val="none" w:sz="0" w:space="0" w:color="auto" w:frame="1"/>
          <w:lang w:eastAsia="tr-TR"/>
        </w:rPr>
        <w:tab/>
      </w:r>
      <w:r w:rsidRPr="00305E08">
        <w:rPr>
          <w:rFonts w:eastAsia="Times New Roman"/>
          <w:b/>
          <w:bCs/>
          <w:iCs/>
          <w:color w:val="333333"/>
          <w:bdr w:val="none" w:sz="0" w:space="0" w:color="auto" w:frame="1"/>
          <w:lang w:eastAsia="tr-TR"/>
        </w:rPr>
        <w:t>İMAR KOMİSYON KARARI</w:t>
      </w:r>
    </w:p>
    <w:p w:rsidR="001D5549" w:rsidRPr="00305E08" w:rsidRDefault="001D5549" w:rsidP="001D5549">
      <w:pPr>
        <w:rPr>
          <w:rFonts w:eastAsia="Times New Roman"/>
          <w:b/>
          <w:lang w:eastAsia="tr-TR"/>
        </w:rPr>
      </w:pPr>
      <w:r w:rsidRPr="00305E08">
        <w:rPr>
          <w:rFonts w:eastAsia="Times New Roman"/>
          <w:b/>
          <w:lang w:eastAsia="tr-TR"/>
        </w:rPr>
        <w:t>Sayı   : 16</w:t>
      </w:r>
    </w:p>
    <w:p w:rsidR="001D5549" w:rsidRPr="00305E08" w:rsidRDefault="001D5549" w:rsidP="001D5549">
      <w:pPr>
        <w:rPr>
          <w:rFonts w:eastAsia="Times New Roman"/>
          <w:b/>
          <w:lang w:eastAsia="tr-TR"/>
        </w:rPr>
      </w:pPr>
      <w:r w:rsidRPr="00305E08">
        <w:rPr>
          <w:rFonts w:eastAsia="Times New Roman"/>
          <w:b/>
          <w:lang w:eastAsia="tr-TR"/>
        </w:rPr>
        <w:t>Tarih :14/11/2017</w:t>
      </w:r>
    </w:p>
    <w:p w:rsidR="001D5549" w:rsidRPr="00305E08" w:rsidRDefault="001D5549" w:rsidP="001D5549">
      <w:pPr>
        <w:ind w:firstLine="708"/>
        <w:rPr>
          <w:rFonts w:eastAsia="Times New Roman"/>
          <w:bCs/>
          <w:iCs/>
          <w:color w:val="333333"/>
          <w:bdr w:val="none" w:sz="0" w:space="0" w:color="auto" w:frame="1"/>
          <w:lang w:eastAsia="tr-TR"/>
        </w:rPr>
      </w:pPr>
    </w:p>
    <w:p w:rsidR="001D5549" w:rsidRPr="00305E08" w:rsidRDefault="001D5549" w:rsidP="001D5549">
      <w:pPr>
        <w:ind w:firstLine="708"/>
        <w:jc w:val="both"/>
        <w:rPr>
          <w:rFonts w:eastAsia="Times New Roman"/>
          <w:lang w:eastAsia="tr-TR"/>
        </w:rPr>
      </w:pPr>
      <w:r w:rsidRPr="00305E08">
        <w:rPr>
          <w:rFonts w:eastAsia="Times New Roman"/>
          <w:b/>
          <w:lang w:eastAsia="tr-TR"/>
        </w:rPr>
        <w:t xml:space="preserve">Konu: </w:t>
      </w:r>
      <w:r w:rsidRPr="00305E08">
        <w:rPr>
          <w:rFonts w:eastAsia="Times New Roman"/>
          <w:lang w:eastAsia="tr-TR"/>
        </w:rPr>
        <w:t>Plan Ve Proje Müdürlüğünden Gelen Başdeğirmen Mahallesi Ada: 106 Parsel 3’te Bulunan Taşınmaza Ait Nazım İmar Planının Görüşülmesi.</w:t>
      </w:r>
    </w:p>
    <w:p w:rsidR="001D5549" w:rsidRPr="00305E08" w:rsidRDefault="001D5549" w:rsidP="001D5549">
      <w:pPr>
        <w:ind w:firstLine="708"/>
        <w:jc w:val="both"/>
        <w:rPr>
          <w:rFonts w:eastAsia="Times New Roman"/>
          <w:bCs/>
          <w:iCs/>
          <w:color w:val="333333"/>
          <w:bdr w:val="none" w:sz="0" w:space="0" w:color="auto" w:frame="1"/>
          <w:lang w:eastAsia="tr-TR"/>
        </w:rPr>
      </w:pPr>
      <w:r w:rsidRPr="00305E08">
        <w:rPr>
          <w:rFonts w:eastAsia="Times New Roman"/>
          <w:lang w:eastAsia="tr-TR"/>
        </w:rPr>
        <w:t xml:space="preserve"> </w:t>
      </w:r>
    </w:p>
    <w:p w:rsidR="001D5549" w:rsidRPr="00305E08" w:rsidRDefault="001D5549" w:rsidP="001D5549">
      <w:pPr>
        <w:tabs>
          <w:tab w:val="left" w:pos="2550"/>
        </w:tabs>
        <w:jc w:val="both"/>
        <w:rPr>
          <w:rFonts w:eastAsiaTheme="minorHAnsi"/>
          <w:lang w:eastAsia="en-US"/>
        </w:rPr>
      </w:pPr>
      <w:r w:rsidRPr="00305E08">
        <w:rPr>
          <w:rFonts w:eastAsia="Arial Unicode MS"/>
          <w:bCs/>
          <w:lang w:eastAsia="tr-TR"/>
        </w:rPr>
        <w:t xml:space="preserve">            Belediyemiz İdari sınırları içerisinde yer alan Siverek ilçesi Başdeğirmen Mahallesinde bulunan ada:106 Parsel:3 te bulunan taşınmaza ait Nazım İmar Planı Şanlıurfa Büyükşehir Belediyesi tarafından 17/08/2017 tarihi ve 350 sayılı meclis kararı ile onaylanmış olup;  1/1000 Ölçekli Uygulama İmar Planının 1/5000 Nazım İmar Planına Uygun olarak onaylanması için </w:t>
      </w:r>
      <w:r w:rsidRPr="00305E08">
        <w:rPr>
          <w:rFonts w:eastAsia="Arial Unicode MS"/>
          <w:bCs/>
          <w:lang w:eastAsia="tr-TR"/>
        </w:rPr>
        <w:lastRenderedPageBreak/>
        <w:t>3194 Sayılı İmar Kanununun 8. Maddesinin B bendine istinaden meclis toplantısında görüşülerek karara bağlanması hususu</w:t>
      </w:r>
      <w:r w:rsidRPr="00305E08">
        <w:rPr>
          <w:bCs/>
        </w:rPr>
        <w:t xml:space="preserve">nda 13 ve 14 kasım 2017 tarihlerinde komisyonumuzca yapılan çalışmalar sonucunda Bir sakınca bulunmadığından </w:t>
      </w:r>
      <w:r w:rsidRPr="00305E08">
        <w:rPr>
          <w:rFonts w:eastAsia="Times New Roman"/>
          <w:lang w:eastAsia="tr-TR"/>
        </w:rPr>
        <w:t xml:space="preserve">Başdeğirmen Mahallesi Ada: 106 Parsel 3’te Bulunan Taşınmaza Ait Nazım İmar Planı </w:t>
      </w:r>
      <w:r w:rsidRPr="00305E08">
        <w:rPr>
          <w:bCs/>
        </w:rPr>
        <w:t>oy birliği ile kabul edilmiştir.</w:t>
      </w:r>
    </w:p>
    <w:p w:rsidR="001D5549" w:rsidRPr="0095483B" w:rsidRDefault="001D5549" w:rsidP="001D5549">
      <w:pPr>
        <w:tabs>
          <w:tab w:val="left" w:pos="3170"/>
        </w:tabs>
        <w:ind w:firstLine="708"/>
        <w:rPr>
          <w:rFonts w:eastAsia="Times New Roman"/>
          <w:b/>
          <w:lang w:eastAsia="tr-TR"/>
        </w:rPr>
      </w:pPr>
    </w:p>
    <w:p w:rsidR="001D5549" w:rsidRDefault="001D5549" w:rsidP="001D5549">
      <w:pPr>
        <w:spacing w:after="160" w:line="259" w:lineRule="auto"/>
        <w:ind w:firstLine="708"/>
        <w:jc w:val="both"/>
        <w:rPr>
          <w:rFonts w:eastAsia="Times New Roman"/>
          <w:lang w:eastAsia="tr-TR"/>
        </w:rPr>
      </w:pPr>
      <w:r w:rsidRPr="00F62E4C">
        <w:rPr>
          <w:rFonts w:eastAsia="Times New Roman"/>
          <w:lang w:eastAsia="tr-TR"/>
        </w:rPr>
        <w:t>Gündem maddesi ile ilgili söz isteyen olup olmadığı soruldu.</w:t>
      </w:r>
    </w:p>
    <w:p w:rsidR="001D5549" w:rsidRPr="00F62E4C" w:rsidRDefault="001D5549" w:rsidP="001D5549">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1D5549" w:rsidRDefault="001D5549" w:rsidP="001D5549">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305E08">
        <w:t xml:space="preserve"> </w:t>
      </w:r>
      <w:r w:rsidRPr="00F62E4C">
        <w:t xml:space="preserve">Resul YILMAZ, Hamdi HATİPOĞLU, </w:t>
      </w:r>
      <w:r>
        <w:t xml:space="preserve">İ.Halil NASANLI, </w:t>
      </w:r>
      <w:r w:rsidRPr="00F62E4C">
        <w:t>Ramazan BAYLAN,</w:t>
      </w:r>
      <w:r>
        <w:t xml:space="preserve"> Nüsret TÜYSÜZ, Cumali KARAVAR, Ali Zülfikar İZOL, Celal AKIL, 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 Cumali BAYRAM,</w:t>
      </w:r>
      <w:r w:rsidRPr="00F62E4C">
        <w:t xml:space="preserve"> </w:t>
      </w:r>
      <w:r>
        <w:t>Hüseyin AKER</w:t>
      </w:r>
      <w:r w:rsidRPr="00F62E4C">
        <w:t>, Murat TAMSES,</w:t>
      </w:r>
      <w:r>
        <w:t xml:space="preserve"> Bekir GÜMÜŞTAŞ, </w:t>
      </w:r>
      <w:r w:rsidRPr="00F62E4C">
        <w:t>Ahmet YAVUZER, Ali SOLAK</w:t>
      </w:r>
      <w:r>
        <w:t xml:space="preserve"> ve Hasan DUSAK</w:t>
      </w:r>
      <w:r w:rsidRPr="00F62E4C">
        <w:t xml:space="preserve"> </w:t>
      </w:r>
      <w:r>
        <w:t>’ı</w:t>
      </w:r>
      <w:r w:rsidRPr="00F62E4C">
        <w:t xml:space="preserve">n  </w:t>
      </w:r>
      <w:r>
        <w:t>kabul yönünde oy kullandıkları görüldü.</w:t>
      </w:r>
    </w:p>
    <w:p w:rsidR="001D5549" w:rsidRPr="00F62E4C" w:rsidRDefault="001D5549" w:rsidP="001D5549">
      <w:pPr>
        <w:ind w:firstLine="708"/>
        <w:jc w:val="both"/>
        <w:rPr>
          <w:color w:val="000000"/>
        </w:rPr>
      </w:pPr>
    </w:p>
    <w:p w:rsidR="00213FF5" w:rsidRDefault="001D5549" w:rsidP="001D5549">
      <w:pPr>
        <w:ind w:firstLine="708"/>
        <w:contextualSpacing/>
        <w:jc w:val="both"/>
        <w:rPr>
          <w:rFonts w:eastAsia="Times New Roman"/>
          <w:lang w:eastAsia="tr-TR"/>
        </w:rPr>
      </w:pPr>
      <w:r w:rsidRPr="00E87C05">
        <w:rPr>
          <w:b/>
        </w:rPr>
        <w:t>Gündemin birinci maddesi olan</w:t>
      </w:r>
      <w:r w:rsidRPr="00E87C05">
        <w:rPr>
          <w:rFonts w:eastAsia="Times New Roman"/>
          <w:b/>
          <w:lang w:eastAsia="tr-TR"/>
        </w:rPr>
        <w:t>;</w:t>
      </w:r>
      <w:r w:rsidRPr="00E87C05">
        <w:rPr>
          <w:rFonts w:eastAsia="Arial Unicode MS"/>
          <w:bCs/>
        </w:rPr>
        <w:t xml:space="preserve"> </w:t>
      </w:r>
      <w:r>
        <w:t>Plan Ve Proje Müdürlüğünden Gelen Başdeğirmen Mahallesi Ada: 106 Parsel 3’te Bulunan Taşınmaza Ait Nazım İmar Planının Görüşülmesi</w:t>
      </w:r>
      <w:r w:rsidRPr="009E79E5">
        <w:rPr>
          <w:rFonts w:eastAsia="Arial Unicode MS"/>
          <w:bCs/>
        </w:rPr>
        <w:t xml:space="preserve"> İle İlgili olarak İmar Komisyonundan gelen </w:t>
      </w:r>
      <w:r>
        <w:rPr>
          <w:rFonts w:eastAsia="Arial Unicode MS"/>
          <w:bCs/>
        </w:rPr>
        <w:t>14/11/2017</w:t>
      </w:r>
      <w:r w:rsidRPr="009E79E5">
        <w:rPr>
          <w:rFonts w:eastAsia="Arial Unicode MS"/>
          <w:bCs/>
        </w:rPr>
        <w:t xml:space="preserve"> tarihlerinde alınan </w:t>
      </w:r>
      <w:r>
        <w:rPr>
          <w:rFonts w:eastAsia="Arial Unicode MS"/>
          <w:bCs/>
        </w:rPr>
        <w:t>16</w:t>
      </w:r>
      <w:r w:rsidRPr="009E79E5">
        <w:rPr>
          <w:rFonts w:eastAsia="Arial Unicode MS"/>
          <w:bCs/>
        </w:rPr>
        <w:t xml:space="preserve"> sayılı rapor</w:t>
      </w:r>
      <w:r>
        <w:rPr>
          <w:rFonts w:eastAsia="Arial Unicode MS"/>
          <w:bCs/>
        </w:rPr>
        <w:t xml:space="preserve">u </w:t>
      </w:r>
      <w:r>
        <w:rPr>
          <w:rFonts w:eastAsia="Times New Roman"/>
          <w:lang w:eastAsia="tr-TR"/>
        </w:rPr>
        <w:t xml:space="preserve">doğrultusunda </w:t>
      </w:r>
      <w:r w:rsidRPr="00E87C05">
        <w:rPr>
          <w:rFonts w:eastAsia="Times New Roman"/>
          <w:b/>
          <w:lang w:eastAsia="tr-TR"/>
        </w:rPr>
        <w:t>OY BİRLİĞİ</w:t>
      </w:r>
      <w:r w:rsidRPr="00E87C05">
        <w:rPr>
          <w:rFonts w:eastAsia="Times New Roman"/>
          <w:lang w:eastAsia="tr-TR"/>
        </w:rPr>
        <w:t xml:space="preserve"> </w:t>
      </w:r>
      <w:r w:rsidRPr="00E87C05">
        <w:t>ile</w:t>
      </w:r>
      <w:r w:rsidRPr="00E87C05">
        <w:rPr>
          <w:rFonts w:eastAsia="Times New Roman"/>
          <w:lang w:eastAsia="tr-TR"/>
        </w:rPr>
        <w:t xml:space="preserve"> kabul edildi. </w:t>
      </w:r>
      <w:r>
        <w:rPr>
          <w:rFonts w:eastAsia="Times New Roman"/>
          <w:lang w:eastAsia="tr-TR"/>
        </w:rPr>
        <w:t>05/12</w:t>
      </w:r>
      <w:r w:rsidR="00213FF5">
        <w:rPr>
          <w:rFonts w:eastAsia="Times New Roman"/>
          <w:lang w:eastAsia="tr-TR"/>
        </w:rPr>
        <w:t>/2017</w:t>
      </w:r>
    </w:p>
    <w:p w:rsidR="001D5549" w:rsidRPr="001D5549" w:rsidRDefault="001D5549" w:rsidP="001D5549">
      <w:pPr>
        <w:ind w:firstLine="708"/>
        <w:contextualSpacing/>
        <w:jc w:val="both"/>
      </w:pPr>
      <w:bookmarkStart w:id="0" w:name="_GoBack"/>
      <w:bookmarkEnd w:id="0"/>
    </w:p>
    <w:p w:rsidR="009E6DE6" w:rsidRDefault="009E6DE6" w:rsidP="009E6DE6">
      <w:pPr>
        <w:ind w:firstLine="708"/>
        <w:jc w:val="both"/>
        <w:rPr>
          <w:rFonts w:eastAsia="Times New Roman"/>
          <w:lang w:eastAsia="tr-TR"/>
        </w:rPr>
      </w:pPr>
    </w:p>
    <w:p w:rsidR="002F6B46" w:rsidRPr="009E6DE6" w:rsidRDefault="002F6B46" w:rsidP="009E6DE6">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026" w:rsidRDefault="00883026" w:rsidP="000A5322">
      <w:r>
        <w:separator/>
      </w:r>
    </w:p>
  </w:endnote>
  <w:endnote w:type="continuationSeparator" w:id="0">
    <w:p w:rsidR="00883026" w:rsidRDefault="00883026"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026" w:rsidRDefault="00883026" w:rsidP="000A5322">
      <w:r>
        <w:separator/>
      </w:r>
    </w:p>
  </w:footnote>
  <w:footnote w:type="continuationSeparator" w:id="0">
    <w:p w:rsidR="00883026" w:rsidRDefault="00883026"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E641F"/>
    <w:rsid w:val="00107960"/>
    <w:rsid w:val="0012245E"/>
    <w:rsid w:val="00177536"/>
    <w:rsid w:val="00182991"/>
    <w:rsid w:val="001B3FE7"/>
    <w:rsid w:val="001C1D61"/>
    <w:rsid w:val="001C48EE"/>
    <w:rsid w:val="001D5549"/>
    <w:rsid w:val="00213FF5"/>
    <w:rsid w:val="00215A04"/>
    <w:rsid w:val="00221B8C"/>
    <w:rsid w:val="002371A3"/>
    <w:rsid w:val="00253EB2"/>
    <w:rsid w:val="002855AE"/>
    <w:rsid w:val="002869B2"/>
    <w:rsid w:val="00296B32"/>
    <w:rsid w:val="002A363D"/>
    <w:rsid w:val="002A601C"/>
    <w:rsid w:val="002E29B1"/>
    <w:rsid w:val="002F07B2"/>
    <w:rsid w:val="002F38F8"/>
    <w:rsid w:val="002F58AB"/>
    <w:rsid w:val="002F6B46"/>
    <w:rsid w:val="00301AD5"/>
    <w:rsid w:val="00314B05"/>
    <w:rsid w:val="003306A5"/>
    <w:rsid w:val="00341AAC"/>
    <w:rsid w:val="00377F0E"/>
    <w:rsid w:val="003921F2"/>
    <w:rsid w:val="003970ED"/>
    <w:rsid w:val="003C0AF6"/>
    <w:rsid w:val="003D2C2B"/>
    <w:rsid w:val="003D5BF2"/>
    <w:rsid w:val="003F557D"/>
    <w:rsid w:val="003F61EA"/>
    <w:rsid w:val="003F70AA"/>
    <w:rsid w:val="00482760"/>
    <w:rsid w:val="00486952"/>
    <w:rsid w:val="004B39A1"/>
    <w:rsid w:val="004B733D"/>
    <w:rsid w:val="004D30F2"/>
    <w:rsid w:val="004E5E79"/>
    <w:rsid w:val="004F2D60"/>
    <w:rsid w:val="004F460F"/>
    <w:rsid w:val="00520DDC"/>
    <w:rsid w:val="0054761D"/>
    <w:rsid w:val="00552C63"/>
    <w:rsid w:val="00554AF4"/>
    <w:rsid w:val="005B24C8"/>
    <w:rsid w:val="005B3D9E"/>
    <w:rsid w:val="005E094D"/>
    <w:rsid w:val="006007F4"/>
    <w:rsid w:val="00602F21"/>
    <w:rsid w:val="0061354F"/>
    <w:rsid w:val="00623E68"/>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63A58"/>
    <w:rsid w:val="00866BC4"/>
    <w:rsid w:val="00883026"/>
    <w:rsid w:val="008A7B15"/>
    <w:rsid w:val="00945784"/>
    <w:rsid w:val="00961555"/>
    <w:rsid w:val="00971013"/>
    <w:rsid w:val="0098021E"/>
    <w:rsid w:val="00981D9C"/>
    <w:rsid w:val="0099692B"/>
    <w:rsid w:val="009A3E91"/>
    <w:rsid w:val="009E6DE6"/>
    <w:rsid w:val="009F0EC8"/>
    <w:rsid w:val="00A12007"/>
    <w:rsid w:val="00A252DC"/>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A4D09"/>
    <w:rsid w:val="00DF0793"/>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573</Words>
  <Characters>3268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6</cp:revision>
  <cp:lastPrinted>2017-11-13T11:06:00Z</cp:lastPrinted>
  <dcterms:created xsi:type="dcterms:W3CDTF">2017-11-13T10:59:00Z</dcterms:created>
  <dcterms:modified xsi:type="dcterms:W3CDTF">2017-12-14T07:55:00Z</dcterms:modified>
</cp:coreProperties>
</file>